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065C7B">
        <w:rPr>
          <w:rFonts w:ascii="Times New Roman" w:hAnsi="Times New Roman"/>
        </w:rPr>
        <w:t>0</w:t>
      </w:r>
      <w:r w:rsidR="00825DF6">
        <w:rPr>
          <w:rFonts w:ascii="Times New Roman" w:hAnsi="Times New Roman"/>
        </w:rPr>
        <w:t>2</w:t>
      </w:r>
      <w:r w:rsidR="00B31E5E">
        <w:rPr>
          <w:rFonts w:ascii="Times New Roman" w:hAnsi="Times New Roman"/>
        </w:rPr>
        <w:t>»</w:t>
      </w:r>
      <w:r>
        <w:rPr>
          <w:rFonts w:ascii="Times New Roman" w:hAnsi="Times New Roman"/>
        </w:rPr>
        <w:t xml:space="preserve"> </w:t>
      </w:r>
      <w:r w:rsidR="00065C7B">
        <w:rPr>
          <w:rFonts w:ascii="Times New Roman" w:hAnsi="Times New Roman"/>
        </w:rPr>
        <w:t>июня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467CD1">
        <w:rPr>
          <w:rFonts w:ascii="Times New Roman" w:hAnsi="Times New Roman"/>
          <w:b/>
          <w:bCs/>
          <w:sz w:val="24"/>
          <w:szCs w:val="24"/>
        </w:rPr>
        <w:t>2</w:t>
      </w:r>
      <w:r w:rsidR="00623E7C">
        <w:rPr>
          <w:rFonts w:ascii="Times New Roman" w:hAnsi="Times New Roman"/>
          <w:b/>
          <w:bCs/>
          <w:sz w:val="24"/>
          <w:szCs w:val="24"/>
        </w:rPr>
        <w:t>9</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на поставку</w:t>
      </w:r>
      <w:r w:rsidR="00971D63">
        <w:rPr>
          <w:rFonts w:ascii="Times New Roman" w:hAnsi="Times New Roman"/>
          <w:b/>
          <w:sz w:val="24"/>
          <w:szCs w:val="24"/>
        </w:rPr>
        <w:t xml:space="preserve"> </w:t>
      </w:r>
      <w:r w:rsidR="00623E7C">
        <w:rPr>
          <w:rFonts w:ascii="Times New Roman" w:hAnsi="Times New Roman"/>
          <w:b/>
          <w:sz w:val="24"/>
          <w:szCs w:val="24"/>
        </w:rPr>
        <w:t>оборудования для тепло</w:t>
      </w:r>
      <w:r w:rsidR="00825DF6">
        <w:rPr>
          <w:rFonts w:ascii="Times New Roman" w:hAnsi="Times New Roman"/>
          <w:b/>
          <w:sz w:val="24"/>
          <w:szCs w:val="24"/>
        </w:rPr>
        <w:t xml:space="preserve">вого </w:t>
      </w:r>
      <w:r w:rsidR="00623E7C">
        <w:rPr>
          <w:rFonts w:ascii="Times New Roman" w:hAnsi="Times New Roman"/>
          <w:b/>
          <w:sz w:val="24"/>
          <w:szCs w:val="24"/>
        </w:rPr>
        <w:t>узла.</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467CD1">
        <w:rPr>
          <w:rFonts w:ascii="Times New Roman" w:hAnsi="Times New Roman"/>
          <w:b/>
          <w:snapToGrid w:val="0"/>
          <w:sz w:val="24"/>
          <w:szCs w:val="24"/>
        </w:rPr>
        <w:t>2</w:t>
      </w:r>
      <w:r w:rsidR="00F8212F">
        <w:rPr>
          <w:rFonts w:ascii="Times New Roman" w:hAnsi="Times New Roman"/>
          <w:b/>
          <w:snapToGrid w:val="0"/>
          <w:sz w:val="24"/>
          <w:szCs w:val="24"/>
        </w:rPr>
        <w:t>9</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825DF6">
        <w:rPr>
          <w:rFonts w:cs="ArialMT"/>
          <w:sz w:val="24"/>
          <w:szCs w:val="24"/>
        </w:rPr>
        <w:t>оборудование</w:t>
      </w:r>
      <w:r w:rsidR="00065C7B" w:rsidRPr="00065C7B">
        <w:rPr>
          <w:rFonts w:ascii="Times New Roman" w:hAnsi="Times New Roman"/>
          <w:sz w:val="24"/>
          <w:szCs w:val="24"/>
        </w:rPr>
        <w:t xml:space="preserve"> для теплов</w:t>
      </w:r>
      <w:r w:rsidR="00825DF6">
        <w:rPr>
          <w:rFonts w:ascii="Times New Roman" w:hAnsi="Times New Roman"/>
          <w:sz w:val="24"/>
          <w:szCs w:val="24"/>
        </w:rPr>
        <w:t>ого</w:t>
      </w:r>
      <w:r w:rsidR="00065C7B" w:rsidRPr="00065C7B">
        <w:rPr>
          <w:rFonts w:ascii="Times New Roman" w:hAnsi="Times New Roman"/>
          <w:sz w:val="24"/>
          <w:szCs w:val="24"/>
        </w:rPr>
        <w:t xml:space="preserve"> узл</w:t>
      </w:r>
      <w:r w:rsidR="00825DF6">
        <w:rPr>
          <w:rFonts w:ascii="Times New Roman" w:hAnsi="Times New Roman"/>
          <w:sz w:val="24"/>
          <w:szCs w:val="24"/>
        </w:rPr>
        <w:t>а</w:t>
      </w:r>
      <w:r w:rsidR="00A47B6B">
        <w:rPr>
          <w:rFonts w:ascii="Times New Roman" w:hAnsi="Times New Roman"/>
          <w:b/>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961C8C" w:rsidRPr="00CC32CB">
        <w:rPr>
          <w:rFonts w:ascii="Times New Roman" w:hAnsi="Times New Roman"/>
          <w:sz w:val="24"/>
          <w:szCs w:val="24"/>
        </w:rPr>
        <w:t>паспорт, инструкция завода-изготовителя по монтажу, сертификат качества</w:t>
      </w:r>
      <w:proofErr w:type="gramStart"/>
      <w:r w:rsidR="00961C8C">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2F237D" w:rsidRDefault="002F237D" w:rsidP="002F237D">
      <w:pPr>
        <w:pStyle w:val="aff3"/>
        <w:shd w:val="clear" w:color="auto" w:fill="FFFFFF"/>
        <w:tabs>
          <w:tab w:val="left" w:pos="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Сроки поставки</w:t>
      </w:r>
      <w:r w:rsidR="002F237D">
        <w:rPr>
          <w:rFonts w:ascii="Times New Roman" w:hAnsi="Times New Roman"/>
          <w:sz w:val="24"/>
          <w:szCs w:val="24"/>
        </w:rPr>
        <w:t xml:space="preserve"> </w:t>
      </w:r>
      <w:r w:rsidR="00065C7B">
        <w:rPr>
          <w:rFonts w:ascii="Times New Roman" w:hAnsi="Times New Roman"/>
          <w:bCs/>
          <w:sz w:val="24"/>
          <w:szCs w:val="24"/>
        </w:rPr>
        <w:t>в течение 14  рабочих дней после предварительной оплаты</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Поставка</w:t>
      </w:r>
      <w:r w:rsidR="00F8212F" w:rsidRPr="00F8212F">
        <w:rPr>
          <w:rFonts w:ascii="Times New Roman" w:hAnsi="Times New Roman"/>
          <w:spacing w:val="-1"/>
          <w:sz w:val="24"/>
          <w:szCs w:val="24"/>
        </w:rPr>
        <w:t>:</w:t>
      </w:r>
      <w:r>
        <w:rPr>
          <w:rFonts w:ascii="Times New Roman" w:hAnsi="Times New Roman"/>
          <w:spacing w:val="-1"/>
          <w:sz w:val="24"/>
          <w:szCs w:val="24"/>
        </w:rPr>
        <w:t xml:space="preserve"> </w:t>
      </w:r>
      <w:r w:rsidR="00F8212F">
        <w:rPr>
          <w:rFonts w:ascii="Times New Roman" w:hAnsi="Times New Roman"/>
          <w:bCs/>
        </w:rPr>
        <w:t>самовывоз со склада Поставщика в Санкт-Петербурге</w:t>
      </w:r>
      <w:r w:rsidR="00065C7B">
        <w:rPr>
          <w:rFonts w:ascii="Times New Roman" w:hAnsi="Times New Roman"/>
          <w:sz w:val="24"/>
          <w:szCs w:val="24"/>
        </w:rPr>
        <w:t>.</w:t>
      </w:r>
      <w:r w:rsidR="00961C8C">
        <w:rPr>
          <w:rFonts w:ascii="Times New Roman" w:hAnsi="Times New Roman"/>
          <w:sz w:val="24"/>
          <w:szCs w:val="24"/>
        </w:rPr>
        <w:t xml:space="preserve"> </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lastRenderedPageBreak/>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467CD1">
        <w:rPr>
          <w:rFonts w:ascii="Times New Roman" w:hAnsi="Times New Roman"/>
          <w:b/>
          <w:sz w:val="20"/>
          <w:szCs w:val="20"/>
        </w:rPr>
        <w:t>2</w:t>
      </w:r>
      <w:r w:rsidR="00F8212F" w:rsidRPr="00F8212F">
        <w:rPr>
          <w:rFonts w:ascii="Times New Roman" w:hAnsi="Times New Roman"/>
          <w:b/>
          <w:sz w:val="20"/>
          <w:szCs w:val="20"/>
        </w:rPr>
        <w:t>9</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830282" w:rsidRDefault="002F237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5092" w:type="pct"/>
        <w:tblCellMar>
          <w:left w:w="40" w:type="dxa"/>
          <w:right w:w="40" w:type="dxa"/>
        </w:tblCellMar>
        <w:tblLook w:val="04A0" w:firstRow="1" w:lastRow="0" w:firstColumn="1" w:lastColumn="0" w:noHBand="0" w:noVBand="1"/>
      </w:tblPr>
      <w:tblGrid>
        <w:gridCol w:w="687"/>
        <w:gridCol w:w="3717"/>
        <w:gridCol w:w="661"/>
        <w:gridCol w:w="665"/>
        <w:gridCol w:w="1291"/>
        <w:gridCol w:w="1216"/>
        <w:gridCol w:w="1372"/>
      </w:tblGrid>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pPr>
              <w:shd w:val="clear" w:color="auto" w:fill="FFFFFF"/>
              <w:ind w:left="360"/>
              <w:jc w:val="center"/>
              <w:rPr>
                <w:color w:val="000000"/>
                <w:sz w:val="24"/>
                <w:szCs w:val="24"/>
                <w:lang w:eastAsia="en-US"/>
              </w:rPr>
            </w:pPr>
          </w:p>
          <w:p w:rsidR="00F8212F" w:rsidRDefault="00F8212F">
            <w:pPr>
              <w:shd w:val="clear" w:color="auto" w:fill="FFFFFF"/>
              <w:ind w:left="360"/>
              <w:jc w:val="center"/>
              <w:rPr>
                <w:color w:val="000000"/>
                <w:sz w:val="24"/>
                <w:szCs w:val="24"/>
                <w:lang w:eastAsia="en-US"/>
              </w:rPr>
            </w:pPr>
            <w:r>
              <w:rPr>
                <w:color w:val="000000"/>
                <w:sz w:val="24"/>
                <w:szCs w:val="24"/>
                <w:lang w:eastAsia="en-US"/>
              </w:rPr>
              <w:t>№</w:t>
            </w:r>
          </w:p>
        </w:tc>
        <w:tc>
          <w:tcPr>
            <w:tcW w:w="1934"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pPr>
              <w:shd w:val="clear" w:color="auto" w:fill="FFFFFF"/>
              <w:rPr>
                <w:color w:val="000000"/>
                <w:sz w:val="24"/>
                <w:szCs w:val="24"/>
              </w:rPr>
            </w:pPr>
          </w:p>
          <w:p w:rsidR="00F8212F" w:rsidRDefault="00F8212F">
            <w:pPr>
              <w:shd w:val="clear" w:color="auto" w:fill="FFFFFF"/>
              <w:rPr>
                <w:color w:val="000000"/>
                <w:sz w:val="24"/>
                <w:szCs w:val="24"/>
              </w:rPr>
            </w:pPr>
            <w:r>
              <w:rPr>
                <w:color w:val="000000"/>
                <w:sz w:val="24"/>
                <w:szCs w:val="24"/>
              </w:rPr>
              <w:t>Наименование товара.</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Ед. изм.</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Кол.</w:t>
            </w:r>
          </w:p>
        </w:tc>
        <w:tc>
          <w:tcPr>
            <w:tcW w:w="672" w:type="pct"/>
            <w:tcBorders>
              <w:top w:val="single" w:sz="6" w:space="0" w:color="auto"/>
              <w:left w:val="single" w:sz="4" w:space="0" w:color="auto"/>
              <w:bottom w:val="single" w:sz="6" w:space="0" w:color="auto"/>
              <w:right w:val="single" w:sz="4" w:space="0" w:color="auto"/>
            </w:tcBorders>
            <w:shd w:val="clear" w:color="auto" w:fill="FFFFFF"/>
            <w:hideMark/>
          </w:tcPr>
          <w:p w:rsidR="00F8212F" w:rsidRDefault="00F8212F">
            <w:pPr>
              <w:rPr>
                <w:color w:val="000000"/>
                <w:sz w:val="24"/>
                <w:szCs w:val="24"/>
              </w:rPr>
            </w:pPr>
            <w:r>
              <w:rPr>
                <w:color w:val="000000"/>
                <w:sz w:val="24"/>
                <w:szCs w:val="24"/>
              </w:rPr>
              <w:t>Цена за ед.</w:t>
            </w:r>
          </w:p>
          <w:p w:rsidR="00F8212F" w:rsidRDefault="00F8212F">
            <w:pPr>
              <w:rPr>
                <w:color w:val="000000"/>
                <w:sz w:val="24"/>
                <w:szCs w:val="24"/>
              </w:rPr>
            </w:pPr>
            <w:r>
              <w:rPr>
                <w:color w:val="000000"/>
                <w:sz w:val="24"/>
                <w:szCs w:val="24"/>
              </w:rPr>
              <w:t>с НДС</w:t>
            </w:r>
          </w:p>
        </w:tc>
        <w:tc>
          <w:tcPr>
            <w:tcW w:w="633" w:type="pct"/>
            <w:tcBorders>
              <w:top w:val="single" w:sz="6" w:space="0" w:color="auto"/>
              <w:left w:val="single" w:sz="4"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Сумма</w:t>
            </w:r>
          </w:p>
          <w:p w:rsidR="00F8212F" w:rsidRDefault="00F8212F">
            <w:pPr>
              <w:rPr>
                <w:color w:val="000000"/>
                <w:sz w:val="24"/>
                <w:szCs w:val="24"/>
              </w:rPr>
            </w:pPr>
            <w:r>
              <w:rPr>
                <w:color w:val="000000"/>
                <w:sz w:val="24"/>
                <w:szCs w:val="24"/>
              </w:rPr>
              <w:t>С НДС</w:t>
            </w:r>
          </w:p>
        </w:tc>
        <w:tc>
          <w:tcPr>
            <w:tcW w:w="714" w:type="pct"/>
            <w:tcBorders>
              <w:top w:val="single" w:sz="6" w:space="0" w:color="auto"/>
              <w:left w:val="single" w:sz="4"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Примечание</w:t>
            </w: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регулятор температуры </w:t>
            </w:r>
            <w:proofErr w:type="spellStart"/>
            <w:r>
              <w:rPr>
                <w:color w:val="000000"/>
                <w:sz w:val="24"/>
                <w:szCs w:val="24"/>
              </w:rPr>
              <w:t>сильфонный</w:t>
            </w:r>
            <w:proofErr w:type="spellEnd"/>
            <w:r>
              <w:rPr>
                <w:color w:val="000000"/>
                <w:sz w:val="24"/>
                <w:szCs w:val="24"/>
              </w:rPr>
              <w:t xml:space="preserve"> прямого действия Ду50 </w:t>
            </w:r>
            <w:proofErr w:type="spellStart"/>
            <w:r>
              <w:rPr>
                <w:color w:val="000000"/>
                <w:sz w:val="24"/>
                <w:szCs w:val="24"/>
              </w:rPr>
              <w:t>Тмакс</w:t>
            </w:r>
            <w:proofErr w:type="spellEnd"/>
            <w:r>
              <w:rPr>
                <w:color w:val="000000"/>
                <w:sz w:val="24"/>
                <w:szCs w:val="24"/>
              </w:rPr>
              <w:t xml:space="preserve">=120 </w:t>
            </w:r>
            <w:proofErr w:type="spellStart"/>
            <w:r>
              <w:rPr>
                <w:color w:val="000000"/>
                <w:sz w:val="24"/>
                <w:szCs w:val="24"/>
              </w:rPr>
              <w:t>гр</w:t>
            </w:r>
            <w:proofErr w:type="gramStart"/>
            <w:r>
              <w:rPr>
                <w:color w:val="000000"/>
                <w:sz w:val="24"/>
                <w:szCs w:val="24"/>
              </w:rPr>
              <w:t>.С</w:t>
            </w:r>
            <w:proofErr w:type="spellEnd"/>
            <w:proofErr w:type="gramEnd"/>
            <w:r>
              <w:rPr>
                <w:color w:val="000000"/>
                <w:sz w:val="24"/>
                <w:szCs w:val="24"/>
              </w:rPr>
              <w:t xml:space="preserve"> </w:t>
            </w:r>
            <w:proofErr w:type="spellStart"/>
            <w:r>
              <w:rPr>
                <w:color w:val="000000"/>
                <w:sz w:val="24"/>
                <w:szCs w:val="24"/>
              </w:rPr>
              <w:t>Ру</w:t>
            </w:r>
            <w:proofErr w:type="spellEnd"/>
            <w:r>
              <w:rPr>
                <w:color w:val="000000"/>
                <w:sz w:val="24"/>
                <w:szCs w:val="24"/>
              </w:rPr>
              <w:t>=12 кгс/см2</w:t>
            </w:r>
          </w:p>
          <w:p w:rsidR="00F8212F" w:rsidRDefault="00F8212F">
            <w:pPr>
              <w:shd w:val="clear" w:color="auto" w:fill="FFFFFF"/>
              <w:rPr>
                <w:color w:val="000000"/>
                <w:sz w:val="24"/>
                <w:szCs w:val="24"/>
              </w:rPr>
            </w:pPr>
            <w:r>
              <w:rPr>
                <w:color w:val="000000"/>
                <w:sz w:val="24"/>
                <w:szCs w:val="24"/>
              </w:rPr>
              <w:t>РТЕ-21</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регулятор давления прямого действия поршневой регулируемый Ду32</w:t>
            </w:r>
          </w:p>
          <w:p w:rsidR="00F8212F" w:rsidRDefault="00F8212F">
            <w:pPr>
              <w:shd w:val="clear" w:color="auto" w:fill="FFFFFF"/>
              <w:rPr>
                <w:color w:val="000000"/>
                <w:sz w:val="24"/>
                <w:szCs w:val="24"/>
              </w:rPr>
            </w:pPr>
            <w:proofErr w:type="spellStart"/>
            <w:r>
              <w:rPr>
                <w:color w:val="000000"/>
                <w:sz w:val="24"/>
                <w:szCs w:val="24"/>
              </w:rPr>
              <w:t>Valtek</w:t>
            </w:r>
            <w:proofErr w:type="spellEnd"/>
            <w:r>
              <w:rPr>
                <w:color w:val="000000"/>
                <w:sz w:val="24"/>
                <w:szCs w:val="24"/>
              </w:rPr>
              <w:t xml:space="preserve"> VT 087</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клапан балансировочный муфтовый Ду20 Ру16 Тмах135гр</w:t>
            </w:r>
            <w:proofErr w:type="gramStart"/>
            <w:r>
              <w:rPr>
                <w:color w:val="000000"/>
                <w:sz w:val="24"/>
                <w:szCs w:val="24"/>
              </w:rPr>
              <w:t xml:space="preserve"> С</w:t>
            </w:r>
            <w:proofErr w:type="gramEnd"/>
          </w:p>
          <w:p w:rsidR="00F8212F" w:rsidRDefault="00F8212F">
            <w:pPr>
              <w:rPr>
                <w:color w:val="000000"/>
                <w:sz w:val="24"/>
                <w:szCs w:val="24"/>
              </w:rPr>
            </w:pPr>
            <w:proofErr w:type="spellStart"/>
            <w:r>
              <w:rPr>
                <w:color w:val="000000"/>
                <w:sz w:val="24"/>
                <w:szCs w:val="24"/>
              </w:rPr>
              <w:t>Ballorex</w:t>
            </w:r>
            <w:proofErr w:type="spellEnd"/>
            <w:r>
              <w:rPr>
                <w:color w:val="000000"/>
                <w:sz w:val="24"/>
                <w:szCs w:val="24"/>
              </w:rPr>
              <w:t xml:space="preserve"> </w:t>
            </w:r>
            <w:proofErr w:type="spellStart"/>
            <w:r>
              <w:rPr>
                <w:color w:val="000000"/>
                <w:sz w:val="24"/>
                <w:szCs w:val="24"/>
              </w:rPr>
              <w:t>Venturi</w:t>
            </w:r>
            <w:proofErr w:type="spellEnd"/>
            <w:r>
              <w:rPr>
                <w:color w:val="000000"/>
                <w:sz w:val="24"/>
                <w:szCs w:val="24"/>
              </w:rPr>
              <w:t xml:space="preserve"> DRV</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17</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клапан обратный пружинный муфтовый с </w:t>
            </w:r>
            <w:r>
              <w:rPr>
                <w:b/>
                <w:color w:val="000000"/>
                <w:sz w:val="24"/>
                <w:szCs w:val="24"/>
              </w:rPr>
              <w:t>латунным седлом</w:t>
            </w:r>
            <w:r>
              <w:rPr>
                <w:color w:val="000000"/>
                <w:sz w:val="24"/>
                <w:szCs w:val="24"/>
              </w:rPr>
              <w:t xml:space="preserve"> Ду50 Ру25 Тмах100гр</w:t>
            </w:r>
            <w:proofErr w:type="gramStart"/>
            <w:r>
              <w:rPr>
                <w:color w:val="000000"/>
                <w:sz w:val="24"/>
                <w:szCs w:val="24"/>
              </w:rPr>
              <w:t xml:space="preserve"> С</w:t>
            </w:r>
            <w:proofErr w:type="gramEnd"/>
          </w:p>
          <w:p w:rsidR="00F8212F" w:rsidRDefault="00F8212F">
            <w:pPr>
              <w:shd w:val="clear" w:color="auto" w:fill="FFFFFF"/>
              <w:rPr>
                <w:color w:val="000000"/>
                <w:sz w:val="24"/>
                <w:szCs w:val="24"/>
              </w:rPr>
            </w:pPr>
            <w:r>
              <w:rPr>
                <w:color w:val="000000"/>
                <w:sz w:val="24"/>
                <w:szCs w:val="24"/>
              </w:rPr>
              <w:t xml:space="preserve"> </w:t>
            </w:r>
            <w:r>
              <w:rPr>
                <w:color w:val="000000"/>
                <w:sz w:val="24"/>
                <w:szCs w:val="24"/>
                <w:lang w:val="en-US"/>
              </w:rPr>
              <w:t>EUROPA-100</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клапан обратный пружинный муфтовый с </w:t>
            </w:r>
            <w:r>
              <w:rPr>
                <w:b/>
                <w:color w:val="000000"/>
                <w:sz w:val="24"/>
                <w:szCs w:val="24"/>
              </w:rPr>
              <w:t>латунным седлом</w:t>
            </w:r>
            <w:r>
              <w:rPr>
                <w:color w:val="000000"/>
                <w:sz w:val="24"/>
                <w:szCs w:val="24"/>
              </w:rPr>
              <w:t xml:space="preserve"> Ду32 Ру25 Тмах100гр</w:t>
            </w:r>
            <w:proofErr w:type="gramStart"/>
            <w:r>
              <w:rPr>
                <w:color w:val="000000"/>
                <w:sz w:val="24"/>
                <w:szCs w:val="24"/>
              </w:rPr>
              <w:t xml:space="preserve"> С</w:t>
            </w:r>
            <w:proofErr w:type="gramEnd"/>
          </w:p>
          <w:p w:rsidR="00F8212F" w:rsidRDefault="00F8212F">
            <w:pPr>
              <w:shd w:val="clear" w:color="auto" w:fill="FFFFFF"/>
              <w:rPr>
                <w:color w:val="000000"/>
                <w:sz w:val="24"/>
                <w:szCs w:val="24"/>
              </w:rPr>
            </w:pPr>
            <w:r>
              <w:rPr>
                <w:color w:val="000000"/>
                <w:sz w:val="24"/>
                <w:szCs w:val="24"/>
              </w:rPr>
              <w:t xml:space="preserve"> </w:t>
            </w:r>
            <w:r>
              <w:rPr>
                <w:color w:val="000000"/>
                <w:sz w:val="24"/>
                <w:szCs w:val="24"/>
                <w:lang w:val="en-US"/>
              </w:rPr>
              <w:t>EUROPA-100</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клапан обратный пружинный муфтовый с </w:t>
            </w:r>
            <w:r>
              <w:rPr>
                <w:b/>
                <w:color w:val="000000"/>
                <w:sz w:val="24"/>
                <w:szCs w:val="24"/>
              </w:rPr>
              <w:t>латунным седлом</w:t>
            </w:r>
            <w:r>
              <w:rPr>
                <w:color w:val="000000"/>
                <w:sz w:val="24"/>
                <w:szCs w:val="24"/>
              </w:rPr>
              <w:t xml:space="preserve"> Ду25 Ру25 Тмах100гр</w:t>
            </w:r>
            <w:proofErr w:type="gramStart"/>
            <w:r>
              <w:rPr>
                <w:color w:val="000000"/>
                <w:sz w:val="24"/>
                <w:szCs w:val="24"/>
              </w:rPr>
              <w:t xml:space="preserve"> С</w:t>
            </w:r>
            <w:proofErr w:type="gramEnd"/>
          </w:p>
          <w:p w:rsidR="00F8212F" w:rsidRDefault="00F8212F">
            <w:pPr>
              <w:shd w:val="clear" w:color="auto" w:fill="FFFFFF"/>
              <w:rPr>
                <w:color w:val="000000"/>
                <w:sz w:val="24"/>
                <w:szCs w:val="24"/>
              </w:rPr>
            </w:pPr>
            <w:r>
              <w:rPr>
                <w:color w:val="000000"/>
                <w:sz w:val="24"/>
                <w:szCs w:val="24"/>
              </w:rPr>
              <w:t xml:space="preserve"> </w:t>
            </w:r>
            <w:r>
              <w:rPr>
                <w:color w:val="000000"/>
                <w:sz w:val="24"/>
                <w:szCs w:val="24"/>
                <w:lang w:val="en-US"/>
              </w:rPr>
              <w:t>EUROPA-100</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 xml:space="preserve">клапан предохранительный пружинный </w:t>
            </w:r>
            <w:proofErr w:type="spellStart"/>
            <w:r>
              <w:rPr>
                <w:color w:val="000000"/>
                <w:sz w:val="24"/>
                <w:szCs w:val="24"/>
              </w:rPr>
              <w:t>малоподъёмный</w:t>
            </w:r>
            <w:proofErr w:type="spellEnd"/>
            <w:r>
              <w:rPr>
                <w:color w:val="000000"/>
                <w:sz w:val="24"/>
                <w:szCs w:val="24"/>
              </w:rPr>
              <w:t xml:space="preserve"> муфтовый Ду32 Ру10 Тмах100гр</w:t>
            </w:r>
            <w:proofErr w:type="gramStart"/>
            <w:r>
              <w:rPr>
                <w:color w:val="000000"/>
                <w:sz w:val="24"/>
                <w:szCs w:val="24"/>
              </w:rPr>
              <w:t xml:space="preserve"> С</w:t>
            </w:r>
            <w:proofErr w:type="gramEnd"/>
          </w:p>
          <w:p w:rsidR="00F8212F" w:rsidRDefault="00F8212F">
            <w:pPr>
              <w:rPr>
                <w:color w:val="000000"/>
                <w:sz w:val="24"/>
                <w:szCs w:val="24"/>
              </w:rPr>
            </w:pPr>
            <w:r>
              <w:rPr>
                <w:color w:val="000000"/>
                <w:sz w:val="24"/>
                <w:szCs w:val="24"/>
              </w:rPr>
              <w:t>VT 1831</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lang w:val="en-US"/>
              </w:rPr>
            </w:pPr>
            <w:r>
              <w:rPr>
                <w:color w:val="000000"/>
                <w:sz w:val="24"/>
                <w:szCs w:val="24"/>
              </w:rPr>
              <w:t>2</w:t>
            </w:r>
            <w:r>
              <w:rPr>
                <w:color w:val="000000"/>
                <w:sz w:val="24"/>
                <w:szCs w:val="24"/>
                <w:lang w:val="en-US"/>
              </w:rPr>
              <w:t>6</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bl>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Default="00830282" w:rsidP="00F915F1">
            <w:pPr>
              <w:spacing w:after="0" w:line="240" w:lineRule="auto"/>
              <w:jc w:val="center"/>
              <w:rPr>
                <w:rFonts w:ascii="Times New Roman" w:hAnsi="Times New Roman"/>
                <w:b/>
                <w:bCs/>
              </w:rPr>
            </w:pPr>
          </w:p>
          <w:p w:rsidR="00065C7B" w:rsidRPr="00613887" w:rsidRDefault="00065C7B"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2F237D" w:rsidP="002F237D">
      <w:pPr>
        <w:rPr>
          <w:rFonts w:ascii="Times New Roman" w:hAnsi="Times New Roman"/>
          <w:b/>
        </w:rPr>
      </w:pPr>
      <w:r>
        <w:rPr>
          <w:rFonts w:ascii="Times New Roman" w:hAnsi="Times New Roman"/>
          <w:sz w:val="26"/>
          <w:szCs w:val="26"/>
        </w:rPr>
        <w:t xml:space="preserve"> </w:t>
      </w:r>
      <w:bookmarkStart w:id="91" w:name="_Toc305665987"/>
      <w:r w:rsidR="00EA22FD" w:rsidRPr="002C0A75">
        <w:rPr>
          <w:rFonts w:ascii="Times New Roman" w:hAnsi="Times New Roman"/>
          <w:b/>
        </w:rPr>
        <w:t xml:space="preserve">РАЗДЕЛ </w:t>
      </w:r>
      <w:r w:rsidR="00282DA6">
        <w:rPr>
          <w:rFonts w:ascii="Times New Roman" w:hAnsi="Times New Roman"/>
          <w:b/>
        </w:rPr>
        <w:t>6</w:t>
      </w:r>
      <w:r w:rsidR="00EA22FD" w:rsidRPr="002C0A75">
        <w:rPr>
          <w:rFonts w:ascii="Times New Roman" w:hAnsi="Times New Roman"/>
          <w:b/>
        </w:rPr>
        <w:t xml:space="preserve">.  ИНФОРМАЦИОННАЯ КАРТА ЗАПРОСА </w:t>
      </w:r>
      <w:bookmarkEnd w:id="91"/>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F8212F" w:rsidP="00A47B6B">
            <w:pPr>
              <w:pStyle w:val="af8"/>
              <w:ind w:firstLine="0"/>
              <w:jc w:val="left"/>
              <w:rPr>
                <w:bCs w:val="0"/>
                <w:sz w:val="24"/>
              </w:rPr>
            </w:pPr>
            <w:r>
              <w:rPr>
                <w:sz w:val="24"/>
              </w:rPr>
              <w:t>Оборудование для тепло</w:t>
            </w:r>
            <w:r w:rsidR="00825DF6">
              <w:rPr>
                <w:sz w:val="24"/>
              </w:rPr>
              <w:t xml:space="preserve">вого </w:t>
            </w:r>
            <w:r>
              <w:rPr>
                <w:sz w:val="24"/>
              </w:rPr>
              <w:t>узла</w:t>
            </w:r>
            <w:r w:rsidR="00065C7B">
              <w:rPr>
                <w:sz w:val="24"/>
              </w:rPr>
              <w:t>,</w:t>
            </w:r>
            <w:r w:rsidR="00A47B6B" w:rsidRPr="00933634">
              <w:rPr>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71D63">
        <w:trPr>
          <w:trHeight w:val="914"/>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065C7B" w:rsidP="00A06B3E">
            <w:pPr>
              <w:spacing w:line="23" w:lineRule="atLeast"/>
              <w:jc w:val="both"/>
              <w:rPr>
                <w:rFonts w:ascii="Times New Roman" w:hAnsi="Times New Roman"/>
                <w:bCs/>
                <w:sz w:val="24"/>
                <w:szCs w:val="24"/>
              </w:rPr>
            </w:pPr>
            <w:r>
              <w:rPr>
                <w:rFonts w:ascii="Times New Roman" w:hAnsi="Times New Roman"/>
                <w:bCs/>
                <w:sz w:val="24"/>
                <w:szCs w:val="24"/>
              </w:rPr>
              <w:t>Поставка в течение 14  рабочих дней после предварительной оплаты.</w:t>
            </w:r>
          </w:p>
          <w:p w:rsidR="00EA22FD" w:rsidRPr="003361AF" w:rsidRDefault="00EA22FD" w:rsidP="00F8212F">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F8212F">
              <w:rPr>
                <w:rFonts w:ascii="Times New Roman" w:hAnsi="Times New Roman"/>
                <w:bCs/>
                <w:sz w:val="24"/>
                <w:szCs w:val="24"/>
              </w:rPr>
              <w:t>самовывоз со склада поставщика в г. Санкт-Петербурге.</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r w:rsidR="00065C7B">
              <w:rPr>
                <w:bCs/>
                <w:lang w:val="en-US"/>
              </w:rPr>
              <w:t>marina</w:t>
            </w:r>
            <w:r w:rsidR="00065C7B" w:rsidRPr="00065C7B">
              <w:rPr>
                <w:bCs/>
              </w:rPr>
              <w:t>.</w:t>
            </w:r>
            <w:proofErr w:type="spellStart"/>
            <w:r w:rsidR="00065C7B">
              <w:rPr>
                <w:bCs/>
                <w:lang w:val="en-US"/>
              </w:rPr>
              <w:t>makarova</w:t>
            </w:r>
            <w:proofErr w:type="spellEnd"/>
            <w:r w:rsidR="00065C7B" w:rsidRPr="00065C7B">
              <w:rPr>
                <w:bCs/>
              </w:rPr>
              <w:t>1971@</w:t>
            </w:r>
            <w:r w:rsidR="00065C7B">
              <w:rPr>
                <w:bCs/>
                <w:lang w:val="en-US"/>
              </w:rPr>
              <w:t>mail</w:t>
            </w:r>
            <w:r w:rsidR="00065C7B" w:rsidRPr="00065C7B">
              <w:rPr>
                <w:bCs/>
              </w:rPr>
              <w:t>.</w:t>
            </w:r>
            <w:proofErr w:type="spellStart"/>
            <w:r w:rsidR="00065C7B">
              <w:rPr>
                <w:bCs/>
                <w:lang w:val="en-US"/>
              </w:rPr>
              <w:t>ru</w:t>
            </w:r>
            <w:proofErr w:type="spellEnd"/>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065C7B">
              <w:rPr>
                <w:bCs/>
              </w:rPr>
              <w:t>Ложкина</w:t>
            </w:r>
            <w:r w:rsidR="0057141C">
              <w:rPr>
                <w:bCs/>
              </w:rPr>
              <w:t xml:space="preserve"> </w:t>
            </w:r>
            <w:r w:rsidR="00065C7B">
              <w:rPr>
                <w:bCs/>
              </w:rPr>
              <w:t>Т</w:t>
            </w:r>
            <w:r w:rsidR="0057141C">
              <w:rPr>
                <w:bCs/>
              </w:rPr>
              <w:t>.</w:t>
            </w:r>
            <w:r w:rsidR="00065C7B">
              <w:rPr>
                <w:bCs/>
              </w:rPr>
              <w:t>А</w:t>
            </w:r>
            <w:r w:rsidR="0057141C">
              <w:rPr>
                <w:bCs/>
              </w:rPr>
              <w:t>.</w:t>
            </w:r>
            <w:r>
              <w:rPr>
                <w:bCs/>
              </w:rPr>
              <w:t>:</w:t>
            </w:r>
            <w:r w:rsidRPr="007D5012">
              <w:rPr>
                <w:bCs/>
              </w:rPr>
              <w:t xml:space="preserve"> тел (факс) -  (81378)</w:t>
            </w:r>
            <w:r>
              <w:rPr>
                <w:bCs/>
              </w:rPr>
              <w:t>2-</w:t>
            </w:r>
            <w:r w:rsidR="00065C7B">
              <w:rPr>
                <w:bCs/>
              </w:rPr>
              <w:t>41</w:t>
            </w:r>
            <w:r>
              <w:rPr>
                <w:bCs/>
              </w:rPr>
              <w:t>-</w:t>
            </w:r>
            <w:r w:rsidR="00613887">
              <w:rPr>
                <w:bCs/>
              </w:rPr>
              <w:t>1</w:t>
            </w:r>
            <w:r w:rsidR="00065C7B">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825DF6">
            <w:pPr>
              <w:ind w:right="153"/>
              <w:jc w:val="both"/>
              <w:rPr>
                <w:rFonts w:ascii="Times New Roman" w:hAnsi="Times New Roman"/>
                <w:bCs/>
                <w:sz w:val="24"/>
                <w:szCs w:val="24"/>
              </w:rPr>
            </w:pPr>
            <w:r>
              <w:rPr>
                <w:rFonts w:ascii="Times New Roman" w:hAnsi="Times New Roman"/>
                <w:bCs/>
                <w:sz w:val="24"/>
                <w:szCs w:val="24"/>
              </w:rPr>
              <w:t>«</w:t>
            </w:r>
            <w:r w:rsidR="00065C7B" w:rsidRPr="00065C7B">
              <w:rPr>
                <w:rFonts w:ascii="Times New Roman" w:hAnsi="Times New Roman"/>
                <w:bCs/>
                <w:sz w:val="24"/>
                <w:szCs w:val="24"/>
              </w:rPr>
              <w:t>0</w:t>
            </w:r>
            <w:r w:rsidR="00825DF6">
              <w:rPr>
                <w:rFonts w:ascii="Times New Roman" w:hAnsi="Times New Roman"/>
                <w:bCs/>
                <w:sz w:val="24"/>
                <w:szCs w:val="24"/>
              </w:rPr>
              <w:t>2</w:t>
            </w:r>
            <w:r>
              <w:rPr>
                <w:rFonts w:ascii="Times New Roman" w:hAnsi="Times New Roman"/>
                <w:bCs/>
                <w:sz w:val="24"/>
                <w:szCs w:val="24"/>
              </w:rPr>
              <w:t>»</w:t>
            </w:r>
            <w:r w:rsidR="00FD27F3">
              <w:rPr>
                <w:rFonts w:ascii="Times New Roman" w:hAnsi="Times New Roman"/>
                <w:bCs/>
                <w:sz w:val="24"/>
                <w:szCs w:val="24"/>
              </w:rPr>
              <w:t xml:space="preserve"> </w:t>
            </w:r>
            <w:r w:rsidR="00442CEF">
              <w:rPr>
                <w:rFonts w:ascii="Times New Roman" w:hAnsi="Times New Roman"/>
                <w:bCs/>
                <w:sz w:val="24"/>
                <w:szCs w:val="24"/>
              </w:rPr>
              <w:t>июня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825DF6" w:rsidP="00CC3077">
            <w:pPr>
              <w:widowControl w:val="0"/>
              <w:spacing w:after="0" w:line="240" w:lineRule="auto"/>
              <w:rPr>
                <w:rFonts w:ascii="Times New Roman" w:hAnsi="Times New Roman"/>
                <w:b/>
                <w:bCs/>
                <w:sz w:val="24"/>
                <w:szCs w:val="24"/>
              </w:rPr>
            </w:pPr>
            <w:r>
              <w:rPr>
                <w:rFonts w:ascii="Times New Roman" w:hAnsi="Times New Roman"/>
                <w:bCs/>
                <w:sz w:val="24"/>
                <w:szCs w:val="24"/>
              </w:rPr>
              <w:t>417 860,00</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825DF6">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467CD1">
              <w:rPr>
                <w:rFonts w:ascii="Times New Roman" w:hAnsi="Times New Roman" w:cs="Times New Roman"/>
                <w:sz w:val="24"/>
                <w:szCs w:val="24"/>
              </w:rPr>
              <w:t xml:space="preserve">г. </w:t>
            </w:r>
            <w:r w:rsidR="00825DF6">
              <w:rPr>
                <w:rFonts w:ascii="Times New Roman" w:hAnsi="Times New Roman" w:cs="Times New Roman"/>
                <w:sz w:val="24"/>
                <w:szCs w:val="24"/>
              </w:rPr>
              <w:t>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57141C" w:rsidRDefault="00EA22FD" w:rsidP="00825DF6">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825DF6">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lastRenderedPageBreak/>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2F6403" w:rsidRPr="002F6403" w:rsidRDefault="002F640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Паспорт</w:t>
            </w:r>
          </w:p>
          <w:p w:rsidR="004723BD" w:rsidRPr="0057141C" w:rsidRDefault="002F640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И</w:t>
            </w:r>
            <w:r w:rsidRPr="00CC32CB">
              <w:rPr>
                <w:rFonts w:ascii="Times New Roman" w:hAnsi="Times New Roman"/>
                <w:sz w:val="24"/>
                <w:szCs w:val="24"/>
              </w:rPr>
              <w:t>нструкция завода-изготовителя</w:t>
            </w:r>
            <w:r>
              <w:rPr>
                <w:rFonts w:ascii="Times New Roman" w:hAnsi="Times New Roman"/>
                <w:sz w:val="24"/>
                <w:szCs w:val="24"/>
              </w:rPr>
              <w:t xml:space="preserve"> по монтажу</w:t>
            </w:r>
          </w:p>
          <w:p w:rsidR="0057141C" w:rsidRPr="003361AF" w:rsidRDefault="002F6403" w:rsidP="002F6403">
            <w:pPr>
              <w:tabs>
                <w:tab w:val="num" w:pos="2340"/>
              </w:tabs>
              <w:spacing w:after="0" w:line="240" w:lineRule="auto"/>
              <w:jc w:val="both"/>
              <w:rPr>
                <w:rFonts w:ascii="Times New Roman" w:hAnsi="Times New Roman"/>
                <w:color w:val="0000FF"/>
                <w:sz w:val="24"/>
                <w:szCs w:val="24"/>
              </w:rPr>
            </w:pPr>
            <w:r>
              <w:rPr>
                <w:rFonts w:ascii="Times New Roman" w:hAnsi="Times New Roman"/>
                <w:color w:val="0000FF"/>
                <w:sz w:val="24"/>
                <w:szCs w:val="24"/>
              </w:rPr>
              <w:t xml:space="preserve">      -     </w:t>
            </w:r>
            <w:r w:rsidR="0057141C">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sidR="0057141C">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2F237D">
              <w:rPr>
                <w:bCs w:val="0"/>
                <w:szCs w:val="24"/>
              </w:rPr>
              <w:t>0</w:t>
            </w:r>
            <w:r w:rsidR="00825DF6">
              <w:rPr>
                <w:bCs w:val="0"/>
                <w:szCs w:val="24"/>
              </w:rPr>
              <w:t>3</w:t>
            </w:r>
            <w:r>
              <w:rPr>
                <w:bCs w:val="0"/>
                <w:szCs w:val="24"/>
              </w:rPr>
              <w:t>»</w:t>
            </w:r>
            <w:r w:rsidR="00E4678E">
              <w:rPr>
                <w:bCs w:val="0"/>
                <w:szCs w:val="24"/>
              </w:rPr>
              <w:t xml:space="preserve"> </w:t>
            </w:r>
            <w:r w:rsidR="002F237D">
              <w:rPr>
                <w:bCs w:val="0"/>
                <w:szCs w:val="24"/>
              </w:rPr>
              <w:t>июня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467CD1">
              <w:rPr>
                <w:bCs w:val="0"/>
                <w:szCs w:val="24"/>
              </w:rPr>
              <w:t>0</w:t>
            </w:r>
            <w:r w:rsidR="00442CEF">
              <w:rPr>
                <w:bCs w:val="0"/>
                <w:szCs w:val="24"/>
              </w:rPr>
              <w:t>8</w:t>
            </w:r>
            <w:r w:rsidR="00467CD1">
              <w:rPr>
                <w:bCs w:val="0"/>
                <w:szCs w:val="24"/>
              </w:rPr>
              <w:t xml:space="preserve">» июня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467CD1">
              <w:rPr>
                <w:bCs w:val="0"/>
                <w:szCs w:val="24"/>
              </w:rPr>
              <w:t>0</w:t>
            </w:r>
            <w:r w:rsidR="00442CEF">
              <w:rPr>
                <w:bCs w:val="0"/>
                <w:szCs w:val="24"/>
              </w:rPr>
              <w:t>9</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442CEF">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467CD1">
              <w:rPr>
                <w:bCs w:val="0"/>
                <w:szCs w:val="24"/>
              </w:rPr>
              <w:t>0</w:t>
            </w:r>
            <w:r w:rsidR="00442CEF">
              <w:rPr>
                <w:bCs w:val="0"/>
                <w:szCs w:val="24"/>
              </w:rPr>
              <w:t>9</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w:t>
            </w:r>
            <w:r w:rsidRPr="007D5012">
              <w:rPr>
                <w:rFonts w:ascii="Times New Roman" w:hAnsi="Times New Roman"/>
                <w:spacing w:val="-6"/>
                <w:sz w:val="24"/>
                <w:szCs w:val="24"/>
              </w:rPr>
              <w:lastRenderedPageBreak/>
              <w:t>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lastRenderedPageBreak/>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F8212F" w:rsidRDefault="00F8212F" w:rsidP="00F8212F">
      <w:pPr>
        <w:numPr>
          <w:ilvl w:val="0"/>
          <w:numId w:val="45"/>
        </w:numPr>
      </w:pPr>
      <w:r>
        <w:t>Перечень продукции</w:t>
      </w:r>
    </w:p>
    <w:tbl>
      <w:tblPr>
        <w:tblW w:w="5092" w:type="pct"/>
        <w:tblCellMar>
          <w:left w:w="40" w:type="dxa"/>
          <w:right w:w="40" w:type="dxa"/>
        </w:tblCellMar>
        <w:tblLook w:val="04A0" w:firstRow="1" w:lastRow="0" w:firstColumn="1" w:lastColumn="0" w:noHBand="0" w:noVBand="1"/>
      </w:tblPr>
      <w:tblGrid>
        <w:gridCol w:w="687"/>
        <w:gridCol w:w="3717"/>
        <w:gridCol w:w="661"/>
        <w:gridCol w:w="665"/>
        <w:gridCol w:w="1291"/>
        <w:gridCol w:w="1216"/>
        <w:gridCol w:w="1372"/>
      </w:tblGrid>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pPr>
              <w:shd w:val="clear" w:color="auto" w:fill="FFFFFF"/>
              <w:ind w:left="360"/>
              <w:jc w:val="center"/>
              <w:rPr>
                <w:color w:val="000000"/>
                <w:sz w:val="24"/>
                <w:szCs w:val="24"/>
                <w:lang w:eastAsia="en-US"/>
              </w:rPr>
            </w:pPr>
          </w:p>
          <w:p w:rsidR="00F8212F" w:rsidRDefault="00F8212F">
            <w:pPr>
              <w:shd w:val="clear" w:color="auto" w:fill="FFFFFF"/>
              <w:ind w:left="360"/>
              <w:jc w:val="center"/>
              <w:rPr>
                <w:color w:val="000000"/>
                <w:sz w:val="24"/>
                <w:szCs w:val="24"/>
                <w:lang w:eastAsia="en-US"/>
              </w:rPr>
            </w:pPr>
            <w:r>
              <w:rPr>
                <w:color w:val="000000"/>
                <w:sz w:val="24"/>
                <w:szCs w:val="24"/>
                <w:lang w:eastAsia="en-US"/>
              </w:rPr>
              <w:t>№</w:t>
            </w:r>
          </w:p>
        </w:tc>
        <w:tc>
          <w:tcPr>
            <w:tcW w:w="1934"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pPr>
              <w:shd w:val="clear" w:color="auto" w:fill="FFFFFF"/>
              <w:rPr>
                <w:color w:val="000000"/>
                <w:sz w:val="24"/>
                <w:szCs w:val="24"/>
              </w:rPr>
            </w:pPr>
          </w:p>
          <w:p w:rsidR="00F8212F" w:rsidRDefault="00F8212F">
            <w:pPr>
              <w:shd w:val="clear" w:color="auto" w:fill="FFFFFF"/>
              <w:rPr>
                <w:color w:val="000000"/>
                <w:sz w:val="24"/>
                <w:szCs w:val="24"/>
              </w:rPr>
            </w:pPr>
            <w:r>
              <w:rPr>
                <w:color w:val="000000"/>
                <w:sz w:val="24"/>
                <w:szCs w:val="24"/>
              </w:rPr>
              <w:t>Наименование товара.</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Ед. изм.</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Кол.</w:t>
            </w:r>
          </w:p>
        </w:tc>
        <w:tc>
          <w:tcPr>
            <w:tcW w:w="672" w:type="pct"/>
            <w:tcBorders>
              <w:top w:val="single" w:sz="6" w:space="0" w:color="auto"/>
              <w:left w:val="single" w:sz="4" w:space="0" w:color="auto"/>
              <w:bottom w:val="single" w:sz="6" w:space="0" w:color="auto"/>
              <w:right w:val="single" w:sz="4" w:space="0" w:color="auto"/>
            </w:tcBorders>
            <w:shd w:val="clear" w:color="auto" w:fill="FFFFFF"/>
            <w:hideMark/>
          </w:tcPr>
          <w:p w:rsidR="00F8212F" w:rsidRDefault="00F8212F">
            <w:pPr>
              <w:rPr>
                <w:color w:val="000000"/>
                <w:sz w:val="24"/>
                <w:szCs w:val="24"/>
              </w:rPr>
            </w:pPr>
            <w:r>
              <w:rPr>
                <w:color w:val="000000"/>
                <w:sz w:val="24"/>
                <w:szCs w:val="24"/>
              </w:rPr>
              <w:t>Цена за ед.</w:t>
            </w:r>
          </w:p>
          <w:p w:rsidR="00F8212F" w:rsidRDefault="00F8212F">
            <w:pPr>
              <w:rPr>
                <w:color w:val="000000"/>
                <w:sz w:val="24"/>
                <w:szCs w:val="24"/>
              </w:rPr>
            </w:pPr>
            <w:r>
              <w:rPr>
                <w:color w:val="000000"/>
                <w:sz w:val="24"/>
                <w:szCs w:val="24"/>
              </w:rPr>
              <w:t>с НДС</w:t>
            </w:r>
          </w:p>
        </w:tc>
        <w:tc>
          <w:tcPr>
            <w:tcW w:w="633" w:type="pct"/>
            <w:tcBorders>
              <w:top w:val="single" w:sz="6" w:space="0" w:color="auto"/>
              <w:left w:val="single" w:sz="4"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Сумма</w:t>
            </w:r>
          </w:p>
          <w:p w:rsidR="00F8212F" w:rsidRDefault="00F8212F">
            <w:pPr>
              <w:rPr>
                <w:color w:val="000000"/>
                <w:sz w:val="24"/>
                <w:szCs w:val="24"/>
              </w:rPr>
            </w:pPr>
            <w:r>
              <w:rPr>
                <w:color w:val="000000"/>
                <w:sz w:val="24"/>
                <w:szCs w:val="24"/>
              </w:rPr>
              <w:t>С НДС</w:t>
            </w:r>
          </w:p>
        </w:tc>
        <w:tc>
          <w:tcPr>
            <w:tcW w:w="714" w:type="pct"/>
            <w:tcBorders>
              <w:top w:val="single" w:sz="6" w:space="0" w:color="auto"/>
              <w:left w:val="single" w:sz="4"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Примечание</w:t>
            </w: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регулятор температуры </w:t>
            </w:r>
            <w:proofErr w:type="spellStart"/>
            <w:r>
              <w:rPr>
                <w:color w:val="000000"/>
                <w:sz w:val="24"/>
                <w:szCs w:val="24"/>
              </w:rPr>
              <w:t>сильфонный</w:t>
            </w:r>
            <w:proofErr w:type="spellEnd"/>
            <w:r>
              <w:rPr>
                <w:color w:val="000000"/>
                <w:sz w:val="24"/>
                <w:szCs w:val="24"/>
              </w:rPr>
              <w:t xml:space="preserve"> прямого действия Ду50 </w:t>
            </w:r>
            <w:proofErr w:type="spellStart"/>
            <w:r>
              <w:rPr>
                <w:color w:val="000000"/>
                <w:sz w:val="24"/>
                <w:szCs w:val="24"/>
              </w:rPr>
              <w:t>Тмакс</w:t>
            </w:r>
            <w:proofErr w:type="spellEnd"/>
            <w:r>
              <w:rPr>
                <w:color w:val="000000"/>
                <w:sz w:val="24"/>
                <w:szCs w:val="24"/>
              </w:rPr>
              <w:t xml:space="preserve">=120 </w:t>
            </w:r>
            <w:proofErr w:type="spellStart"/>
            <w:r>
              <w:rPr>
                <w:color w:val="000000"/>
                <w:sz w:val="24"/>
                <w:szCs w:val="24"/>
              </w:rPr>
              <w:t>гр</w:t>
            </w:r>
            <w:proofErr w:type="gramStart"/>
            <w:r>
              <w:rPr>
                <w:color w:val="000000"/>
                <w:sz w:val="24"/>
                <w:szCs w:val="24"/>
              </w:rPr>
              <w:t>.С</w:t>
            </w:r>
            <w:proofErr w:type="spellEnd"/>
            <w:proofErr w:type="gramEnd"/>
            <w:r>
              <w:rPr>
                <w:color w:val="000000"/>
                <w:sz w:val="24"/>
                <w:szCs w:val="24"/>
              </w:rPr>
              <w:t xml:space="preserve"> </w:t>
            </w:r>
            <w:proofErr w:type="spellStart"/>
            <w:r>
              <w:rPr>
                <w:color w:val="000000"/>
                <w:sz w:val="24"/>
                <w:szCs w:val="24"/>
              </w:rPr>
              <w:t>Ру</w:t>
            </w:r>
            <w:proofErr w:type="spellEnd"/>
            <w:r>
              <w:rPr>
                <w:color w:val="000000"/>
                <w:sz w:val="24"/>
                <w:szCs w:val="24"/>
              </w:rPr>
              <w:t>=12 кгс/см2</w:t>
            </w:r>
          </w:p>
          <w:p w:rsidR="00F8212F" w:rsidRDefault="00F8212F">
            <w:pPr>
              <w:shd w:val="clear" w:color="auto" w:fill="FFFFFF"/>
              <w:rPr>
                <w:color w:val="000000"/>
                <w:sz w:val="24"/>
                <w:szCs w:val="24"/>
              </w:rPr>
            </w:pPr>
            <w:r>
              <w:rPr>
                <w:color w:val="000000"/>
                <w:sz w:val="24"/>
                <w:szCs w:val="24"/>
              </w:rPr>
              <w:t>РТЕ-21</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регулятор давления прямого действия поршневой регулируемый Ду32</w:t>
            </w:r>
          </w:p>
          <w:p w:rsidR="00F8212F" w:rsidRDefault="00F8212F">
            <w:pPr>
              <w:shd w:val="clear" w:color="auto" w:fill="FFFFFF"/>
              <w:rPr>
                <w:color w:val="000000"/>
                <w:sz w:val="24"/>
                <w:szCs w:val="24"/>
              </w:rPr>
            </w:pPr>
            <w:proofErr w:type="spellStart"/>
            <w:r>
              <w:rPr>
                <w:color w:val="000000"/>
                <w:sz w:val="24"/>
                <w:szCs w:val="24"/>
              </w:rPr>
              <w:t>Valtek</w:t>
            </w:r>
            <w:proofErr w:type="spellEnd"/>
            <w:r>
              <w:rPr>
                <w:color w:val="000000"/>
                <w:sz w:val="24"/>
                <w:szCs w:val="24"/>
              </w:rPr>
              <w:t xml:space="preserve"> VT 087</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клапан балансировочный муфтовый Ду20 Ру16 Тмах135гр</w:t>
            </w:r>
            <w:proofErr w:type="gramStart"/>
            <w:r>
              <w:rPr>
                <w:color w:val="000000"/>
                <w:sz w:val="24"/>
                <w:szCs w:val="24"/>
              </w:rPr>
              <w:t xml:space="preserve"> С</w:t>
            </w:r>
            <w:proofErr w:type="gramEnd"/>
          </w:p>
          <w:p w:rsidR="00F8212F" w:rsidRDefault="00F8212F">
            <w:pPr>
              <w:rPr>
                <w:color w:val="000000"/>
                <w:sz w:val="24"/>
                <w:szCs w:val="24"/>
              </w:rPr>
            </w:pPr>
            <w:proofErr w:type="spellStart"/>
            <w:r>
              <w:rPr>
                <w:color w:val="000000"/>
                <w:sz w:val="24"/>
                <w:szCs w:val="24"/>
              </w:rPr>
              <w:t>Ballorex</w:t>
            </w:r>
            <w:proofErr w:type="spellEnd"/>
            <w:r>
              <w:rPr>
                <w:color w:val="000000"/>
                <w:sz w:val="24"/>
                <w:szCs w:val="24"/>
              </w:rPr>
              <w:t xml:space="preserve"> </w:t>
            </w:r>
            <w:proofErr w:type="spellStart"/>
            <w:r>
              <w:rPr>
                <w:color w:val="000000"/>
                <w:sz w:val="24"/>
                <w:szCs w:val="24"/>
              </w:rPr>
              <w:t>Venturi</w:t>
            </w:r>
            <w:proofErr w:type="spellEnd"/>
            <w:r>
              <w:rPr>
                <w:color w:val="000000"/>
                <w:sz w:val="24"/>
                <w:szCs w:val="24"/>
              </w:rPr>
              <w:t xml:space="preserve"> DRV</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17</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клапан обратный пружинный муфтовый с </w:t>
            </w:r>
            <w:r>
              <w:rPr>
                <w:b/>
                <w:color w:val="000000"/>
                <w:sz w:val="24"/>
                <w:szCs w:val="24"/>
              </w:rPr>
              <w:t>латунным седлом</w:t>
            </w:r>
            <w:r>
              <w:rPr>
                <w:color w:val="000000"/>
                <w:sz w:val="24"/>
                <w:szCs w:val="24"/>
              </w:rPr>
              <w:t xml:space="preserve"> Ду50 Ру25 Тмах100гр</w:t>
            </w:r>
            <w:proofErr w:type="gramStart"/>
            <w:r>
              <w:rPr>
                <w:color w:val="000000"/>
                <w:sz w:val="24"/>
                <w:szCs w:val="24"/>
              </w:rPr>
              <w:t xml:space="preserve"> С</w:t>
            </w:r>
            <w:proofErr w:type="gramEnd"/>
          </w:p>
          <w:p w:rsidR="00F8212F" w:rsidRDefault="00F8212F">
            <w:pPr>
              <w:shd w:val="clear" w:color="auto" w:fill="FFFFFF"/>
              <w:rPr>
                <w:color w:val="000000"/>
                <w:sz w:val="24"/>
                <w:szCs w:val="24"/>
              </w:rPr>
            </w:pPr>
            <w:r>
              <w:rPr>
                <w:color w:val="000000"/>
                <w:sz w:val="24"/>
                <w:szCs w:val="24"/>
                <w:lang w:val="en-US"/>
              </w:rPr>
              <w:t>EUROPA</w:t>
            </w:r>
            <w:r w:rsidRPr="00121316">
              <w:rPr>
                <w:color w:val="000000"/>
                <w:sz w:val="24"/>
                <w:szCs w:val="24"/>
              </w:rPr>
              <w:t>-100</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клапан обратный пружинный муфтовый с </w:t>
            </w:r>
            <w:r>
              <w:rPr>
                <w:b/>
                <w:color w:val="000000"/>
                <w:sz w:val="24"/>
                <w:szCs w:val="24"/>
              </w:rPr>
              <w:t>латунным седлом</w:t>
            </w:r>
            <w:r>
              <w:rPr>
                <w:color w:val="000000"/>
                <w:sz w:val="24"/>
                <w:szCs w:val="24"/>
              </w:rPr>
              <w:t xml:space="preserve"> Ду32 Ру25 Тмах100гр</w:t>
            </w:r>
            <w:proofErr w:type="gramStart"/>
            <w:r>
              <w:rPr>
                <w:color w:val="000000"/>
                <w:sz w:val="24"/>
                <w:szCs w:val="24"/>
              </w:rPr>
              <w:t xml:space="preserve"> С</w:t>
            </w:r>
            <w:proofErr w:type="gramEnd"/>
          </w:p>
          <w:p w:rsidR="00F8212F" w:rsidRDefault="00F8212F">
            <w:pPr>
              <w:shd w:val="clear" w:color="auto" w:fill="FFFFFF"/>
              <w:rPr>
                <w:color w:val="000000"/>
                <w:sz w:val="24"/>
                <w:szCs w:val="24"/>
              </w:rPr>
            </w:pPr>
            <w:r>
              <w:rPr>
                <w:color w:val="000000"/>
                <w:sz w:val="24"/>
                <w:szCs w:val="24"/>
              </w:rPr>
              <w:t xml:space="preserve"> </w:t>
            </w:r>
            <w:r>
              <w:rPr>
                <w:color w:val="000000"/>
                <w:sz w:val="24"/>
                <w:szCs w:val="24"/>
                <w:lang w:val="en-US"/>
              </w:rPr>
              <w:t>EUROPA-100</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 xml:space="preserve">клапан обратный пружинный муфтовый с </w:t>
            </w:r>
            <w:r>
              <w:rPr>
                <w:b/>
                <w:color w:val="000000"/>
                <w:sz w:val="24"/>
                <w:szCs w:val="24"/>
              </w:rPr>
              <w:t>латунным седлом</w:t>
            </w:r>
            <w:r>
              <w:rPr>
                <w:color w:val="000000"/>
                <w:sz w:val="24"/>
                <w:szCs w:val="24"/>
              </w:rPr>
              <w:t xml:space="preserve"> Ду25 Ру25 Тмах100гр</w:t>
            </w:r>
            <w:proofErr w:type="gramStart"/>
            <w:r>
              <w:rPr>
                <w:color w:val="000000"/>
                <w:sz w:val="24"/>
                <w:szCs w:val="24"/>
              </w:rPr>
              <w:t xml:space="preserve"> С</w:t>
            </w:r>
            <w:proofErr w:type="gramEnd"/>
          </w:p>
          <w:p w:rsidR="00F8212F" w:rsidRDefault="00F8212F">
            <w:pPr>
              <w:shd w:val="clear" w:color="auto" w:fill="FFFFFF"/>
              <w:rPr>
                <w:color w:val="000000"/>
                <w:sz w:val="24"/>
                <w:szCs w:val="24"/>
              </w:rPr>
            </w:pPr>
            <w:bookmarkStart w:id="115" w:name="_GoBack"/>
            <w:bookmarkEnd w:id="115"/>
            <w:r>
              <w:rPr>
                <w:color w:val="000000"/>
                <w:sz w:val="24"/>
                <w:szCs w:val="24"/>
              </w:rPr>
              <w:t xml:space="preserve"> </w:t>
            </w:r>
            <w:r>
              <w:rPr>
                <w:color w:val="000000"/>
                <w:sz w:val="24"/>
                <w:szCs w:val="24"/>
                <w:lang w:val="en-US"/>
              </w:rPr>
              <w:t>EUROPA-100</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20</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r w:rsidR="00F8212F" w:rsidTr="00F8212F">
        <w:trPr>
          <w:trHeight w:val="20"/>
        </w:trPr>
        <w:tc>
          <w:tcPr>
            <w:tcW w:w="357" w:type="pct"/>
            <w:tcBorders>
              <w:top w:val="single" w:sz="6" w:space="0" w:color="auto"/>
              <w:left w:val="single" w:sz="6" w:space="0" w:color="auto"/>
              <w:bottom w:val="single" w:sz="6" w:space="0" w:color="auto"/>
              <w:right w:val="single" w:sz="6" w:space="0" w:color="auto"/>
            </w:tcBorders>
            <w:shd w:val="clear" w:color="auto" w:fill="FFFFFF"/>
          </w:tcPr>
          <w:p w:rsidR="00F8212F" w:rsidRDefault="00F8212F" w:rsidP="00F8212F">
            <w:pPr>
              <w:numPr>
                <w:ilvl w:val="0"/>
                <w:numId w:val="44"/>
              </w:numPr>
              <w:shd w:val="clear" w:color="auto" w:fill="FFFFFF"/>
              <w:jc w:val="center"/>
              <w:rPr>
                <w:color w:val="000000"/>
                <w:sz w:val="24"/>
                <w:szCs w:val="24"/>
                <w:lang w:eastAsia="en-US"/>
              </w:rPr>
            </w:pPr>
          </w:p>
        </w:tc>
        <w:tc>
          <w:tcPr>
            <w:tcW w:w="193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rPr>
            </w:pPr>
            <w:r>
              <w:rPr>
                <w:color w:val="000000"/>
                <w:sz w:val="24"/>
                <w:szCs w:val="24"/>
              </w:rPr>
              <w:t xml:space="preserve">клапан предохранительный пружинный </w:t>
            </w:r>
            <w:proofErr w:type="spellStart"/>
            <w:r>
              <w:rPr>
                <w:color w:val="000000"/>
                <w:sz w:val="24"/>
                <w:szCs w:val="24"/>
              </w:rPr>
              <w:t>малоподъёмный</w:t>
            </w:r>
            <w:proofErr w:type="spellEnd"/>
            <w:r>
              <w:rPr>
                <w:color w:val="000000"/>
                <w:sz w:val="24"/>
                <w:szCs w:val="24"/>
              </w:rPr>
              <w:t xml:space="preserve"> муфтовый Ду32 Ру10 Тмах100гр</w:t>
            </w:r>
            <w:proofErr w:type="gramStart"/>
            <w:r>
              <w:rPr>
                <w:color w:val="000000"/>
                <w:sz w:val="24"/>
                <w:szCs w:val="24"/>
              </w:rPr>
              <w:t xml:space="preserve"> С</w:t>
            </w:r>
            <w:proofErr w:type="gramEnd"/>
          </w:p>
          <w:p w:rsidR="00F8212F" w:rsidRDefault="00F8212F">
            <w:pPr>
              <w:rPr>
                <w:color w:val="000000"/>
                <w:sz w:val="24"/>
                <w:szCs w:val="24"/>
              </w:rPr>
            </w:pPr>
            <w:r>
              <w:rPr>
                <w:color w:val="000000"/>
                <w:sz w:val="24"/>
                <w:szCs w:val="24"/>
              </w:rPr>
              <w:t>VT 1831</w:t>
            </w:r>
          </w:p>
        </w:tc>
        <w:tc>
          <w:tcPr>
            <w:tcW w:w="344"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shd w:val="clear" w:color="auto" w:fill="FFFFFF"/>
              <w:rPr>
                <w:color w:val="000000"/>
                <w:sz w:val="24"/>
                <w:szCs w:val="24"/>
              </w:rPr>
            </w:pPr>
            <w:r>
              <w:rPr>
                <w:color w:val="000000"/>
                <w:sz w:val="24"/>
                <w:szCs w:val="24"/>
              </w:rPr>
              <w:t>шт.</w:t>
            </w:r>
          </w:p>
        </w:tc>
        <w:tc>
          <w:tcPr>
            <w:tcW w:w="346" w:type="pct"/>
            <w:tcBorders>
              <w:top w:val="single" w:sz="6" w:space="0" w:color="auto"/>
              <w:left w:val="single" w:sz="6" w:space="0" w:color="auto"/>
              <w:bottom w:val="single" w:sz="6" w:space="0" w:color="auto"/>
              <w:right w:val="single" w:sz="6" w:space="0" w:color="auto"/>
            </w:tcBorders>
            <w:shd w:val="clear" w:color="auto" w:fill="FFFFFF"/>
            <w:hideMark/>
          </w:tcPr>
          <w:p w:rsidR="00F8212F" w:rsidRDefault="00F8212F">
            <w:pPr>
              <w:rPr>
                <w:color w:val="000000"/>
                <w:sz w:val="24"/>
                <w:szCs w:val="24"/>
                <w:lang w:val="en-US"/>
              </w:rPr>
            </w:pPr>
            <w:r>
              <w:rPr>
                <w:color w:val="000000"/>
                <w:sz w:val="24"/>
                <w:szCs w:val="24"/>
              </w:rPr>
              <w:t>2</w:t>
            </w:r>
            <w:r>
              <w:rPr>
                <w:color w:val="000000"/>
                <w:sz w:val="24"/>
                <w:szCs w:val="24"/>
                <w:lang w:val="en-US"/>
              </w:rPr>
              <w:t>6</w:t>
            </w:r>
          </w:p>
        </w:tc>
        <w:tc>
          <w:tcPr>
            <w:tcW w:w="672" w:type="pct"/>
            <w:tcBorders>
              <w:top w:val="single" w:sz="6" w:space="0" w:color="auto"/>
              <w:left w:val="single" w:sz="4" w:space="0" w:color="auto"/>
              <w:bottom w:val="single" w:sz="6" w:space="0" w:color="auto"/>
              <w:right w:val="single" w:sz="4" w:space="0" w:color="auto"/>
            </w:tcBorders>
            <w:shd w:val="clear" w:color="auto" w:fill="FFFFFF"/>
          </w:tcPr>
          <w:p w:rsidR="00F8212F" w:rsidRDefault="00F8212F">
            <w:pPr>
              <w:rPr>
                <w:color w:val="000000"/>
                <w:sz w:val="24"/>
                <w:szCs w:val="24"/>
              </w:rPr>
            </w:pPr>
          </w:p>
        </w:tc>
        <w:tc>
          <w:tcPr>
            <w:tcW w:w="633"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c>
          <w:tcPr>
            <w:tcW w:w="714" w:type="pct"/>
            <w:tcBorders>
              <w:top w:val="single" w:sz="6" w:space="0" w:color="auto"/>
              <w:left w:val="single" w:sz="4" w:space="0" w:color="auto"/>
              <w:bottom w:val="single" w:sz="6" w:space="0" w:color="auto"/>
              <w:right w:val="single" w:sz="6" w:space="0" w:color="auto"/>
            </w:tcBorders>
            <w:shd w:val="clear" w:color="auto" w:fill="FFFFFF"/>
          </w:tcPr>
          <w:p w:rsidR="00F8212F" w:rsidRDefault="00F8212F">
            <w:pPr>
              <w:rPr>
                <w:color w:val="000000"/>
                <w:sz w:val="24"/>
                <w:szCs w:val="24"/>
              </w:rPr>
            </w:pPr>
          </w:p>
        </w:tc>
      </w:tr>
    </w:tbl>
    <w:p w:rsidR="00F8212F" w:rsidRDefault="00F8212F" w:rsidP="00F8212F"/>
    <w:p w:rsidR="00F8212F" w:rsidRDefault="00F8212F" w:rsidP="00F8212F">
      <w:pPr>
        <w:spacing w:after="0" w:line="240" w:lineRule="auto"/>
        <w:ind w:right="153"/>
        <w:jc w:val="both"/>
        <w:rPr>
          <w:rFonts w:ascii="Times New Roman" w:hAnsi="Times New Roman"/>
          <w:b/>
          <w:sz w:val="24"/>
          <w:szCs w:val="24"/>
        </w:rPr>
      </w:pPr>
      <w:r>
        <w:rPr>
          <w:rFonts w:ascii="Times New Roman" w:hAnsi="Times New Roman"/>
          <w:b/>
          <w:sz w:val="24"/>
          <w:szCs w:val="24"/>
        </w:rPr>
        <w:t>2. Требования к продукции</w:t>
      </w:r>
    </w:p>
    <w:p w:rsidR="00F8212F" w:rsidRDefault="00F8212F" w:rsidP="00F8212F">
      <w:pPr>
        <w:spacing w:after="0" w:line="240" w:lineRule="auto"/>
        <w:ind w:right="153"/>
        <w:jc w:val="both"/>
        <w:rPr>
          <w:rFonts w:ascii="Times New Roman" w:hAnsi="Times New Roman"/>
          <w:b/>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F8212F" w:rsidTr="00F8212F">
        <w:tc>
          <w:tcPr>
            <w:tcW w:w="4785"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b/>
                <w:bCs/>
                <w:sz w:val="24"/>
                <w:szCs w:val="24"/>
              </w:rPr>
            </w:pPr>
            <w:r>
              <w:rPr>
                <w:rFonts w:ascii="Times New Roman" w:hAnsi="Times New Roman"/>
                <w:sz w:val="24"/>
                <w:szCs w:val="24"/>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b/>
                <w:bCs/>
                <w:sz w:val="24"/>
                <w:szCs w:val="24"/>
              </w:rPr>
            </w:pPr>
            <w:r>
              <w:rPr>
                <w:rFonts w:ascii="Times New Roman" w:hAnsi="Times New Roman"/>
                <w:sz w:val="24"/>
                <w:szCs w:val="24"/>
              </w:rPr>
              <w:t>паспорт, инструкция завода-изготовителя по монтажу, сертификат качества</w:t>
            </w:r>
          </w:p>
        </w:tc>
      </w:tr>
      <w:tr w:rsidR="00F8212F" w:rsidTr="00F8212F">
        <w:tc>
          <w:tcPr>
            <w:tcW w:w="4785"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sz w:val="24"/>
                <w:szCs w:val="24"/>
              </w:rPr>
            </w:pPr>
            <w:r>
              <w:rPr>
                <w:rFonts w:ascii="Times New Roman" w:hAnsi="Times New Roman"/>
                <w:sz w:val="24"/>
                <w:szCs w:val="24"/>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sz w:val="24"/>
                <w:szCs w:val="24"/>
              </w:rPr>
            </w:pPr>
            <w:r>
              <w:rPr>
                <w:rFonts w:ascii="Times New Roman" w:hAnsi="Times New Roman"/>
                <w:sz w:val="24"/>
                <w:szCs w:val="24"/>
              </w:rPr>
              <w:t>оборудование  новое</w:t>
            </w:r>
          </w:p>
        </w:tc>
      </w:tr>
      <w:tr w:rsidR="00F8212F" w:rsidTr="00F8212F">
        <w:tc>
          <w:tcPr>
            <w:tcW w:w="4785"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sz w:val="24"/>
                <w:szCs w:val="24"/>
              </w:rPr>
            </w:pPr>
            <w:r>
              <w:rPr>
                <w:rFonts w:ascii="Times New Roman" w:hAnsi="Times New Roman"/>
                <w:sz w:val="24"/>
                <w:szCs w:val="24"/>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sz w:val="24"/>
                <w:szCs w:val="24"/>
              </w:rPr>
            </w:pPr>
            <w:r>
              <w:rPr>
                <w:rFonts w:ascii="Times New Roman" w:hAnsi="Times New Roman"/>
                <w:sz w:val="24"/>
                <w:szCs w:val="24"/>
              </w:rPr>
              <w:t>устанавливаются заводом изготовителем</w:t>
            </w:r>
          </w:p>
        </w:tc>
      </w:tr>
      <w:tr w:rsidR="00F8212F" w:rsidTr="00F8212F">
        <w:tc>
          <w:tcPr>
            <w:tcW w:w="4785"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sz w:val="24"/>
                <w:szCs w:val="24"/>
              </w:rPr>
            </w:pPr>
            <w:r>
              <w:rPr>
                <w:rFonts w:ascii="Times New Roman" w:hAnsi="Times New Roman"/>
                <w:sz w:val="24"/>
                <w:szCs w:val="24"/>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F8212F" w:rsidRDefault="00F8212F">
            <w:pPr>
              <w:spacing w:after="0" w:line="240" w:lineRule="auto"/>
              <w:ind w:right="153"/>
              <w:jc w:val="both"/>
              <w:rPr>
                <w:rFonts w:ascii="Times New Roman" w:hAnsi="Times New Roman"/>
                <w:sz w:val="24"/>
                <w:szCs w:val="24"/>
              </w:rPr>
            </w:pPr>
            <w:proofErr w:type="gramStart"/>
            <w:r>
              <w:rPr>
                <w:rFonts w:ascii="Times New Roman" w:hAnsi="Times New Roman"/>
                <w:sz w:val="24"/>
                <w:szCs w:val="24"/>
              </w:rPr>
              <w:t>согласно паспорта</w:t>
            </w:r>
            <w:proofErr w:type="gramEnd"/>
            <w:r>
              <w:rPr>
                <w:rFonts w:ascii="Times New Roman" w:hAnsi="Times New Roman"/>
                <w:sz w:val="24"/>
                <w:szCs w:val="24"/>
              </w:rPr>
              <w:t xml:space="preserve"> производителя</w:t>
            </w:r>
          </w:p>
        </w:tc>
      </w:tr>
    </w:tbl>
    <w:p w:rsidR="00F8212F" w:rsidRDefault="00F8212F" w:rsidP="00F8212F">
      <w:pPr>
        <w:spacing w:after="0" w:line="240" w:lineRule="auto"/>
        <w:ind w:right="153"/>
        <w:jc w:val="both"/>
        <w:rPr>
          <w:rFonts w:ascii="Times New Roman" w:hAnsi="Times New Roman"/>
          <w:b/>
          <w:sz w:val="24"/>
          <w:szCs w:val="24"/>
        </w:rPr>
      </w:pPr>
    </w:p>
    <w:p w:rsidR="00F8212F" w:rsidRDefault="00F8212F" w:rsidP="00F8212F">
      <w:pPr>
        <w:spacing w:after="0" w:line="240" w:lineRule="auto"/>
        <w:ind w:right="153"/>
        <w:jc w:val="both"/>
        <w:rPr>
          <w:rFonts w:ascii="Times New Roman" w:hAnsi="Times New Roman"/>
          <w:b/>
          <w:sz w:val="24"/>
          <w:szCs w:val="24"/>
        </w:rPr>
      </w:pPr>
      <w:r>
        <w:rPr>
          <w:rFonts w:ascii="Times New Roman" w:hAnsi="Times New Roman"/>
          <w:b/>
          <w:sz w:val="24"/>
          <w:szCs w:val="24"/>
        </w:rPr>
        <w:t>3. Условия поставки:</w:t>
      </w:r>
    </w:p>
    <w:p w:rsidR="00F8212F" w:rsidRDefault="00F8212F" w:rsidP="00F8212F">
      <w:pPr>
        <w:spacing w:line="23" w:lineRule="atLeast"/>
        <w:jc w:val="both"/>
        <w:rPr>
          <w:rFonts w:ascii="Times New Roman" w:hAnsi="Times New Roman"/>
          <w:bCs/>
        </w:rPr>
      </w:pPr>
      <w:r>
        <w:rPr>
          <w:rFonts w:ascii="Times New Roman" w:hAnsi="Times New Roman"/>
          <w:b/>
          <w:sz w:val="24"/>
          <w:szCs w:val="24"/>
        </w:rPr>
        <w:t xml:space="preserve">3.1. </w:t>
      </w:r>
      <w:r>
        <w:rPr>
          <w:rFonts w:ascii="Times New Roman" w:hAnsi="Times New Roman"/>
          <w:b/>
          <w:bCs/>
          <w:u w:val="single"/>
        </w:rPr>
        <w:t>Место поставки</w:t>
      </w:r>
      <w:r>
        <w:rPr>
          <w:rFonts w:ascii="Times New Roman" w:hAnsi="Times New Roman"/>
          <w:bCs/>
        </w:rPr>
        <w:t>: самовывоз со склада Поставщика в Санкт-Петербурге.</w:t>
      </w:r>
    </w:p>
    <w:p w:rsidR="00F8212F" w:rsidRDefault="00F8212F" w:rsidP="00F8212F">
      <w:pPr>
        <w:rPr>
          <w:rFonts w:ascii="Times New Roman" w:hAnsi="Times New Roman"/>
          <w:bCs/>
        </w:rPr>
      </w:pPr>
      <w:r>
        <w:rPr>
          <w:rFonts w:ascii="Times New Roman" w:hAnsi="Times New Roman"/>
          <w:b/>
          <w:sz w:val="24"/>
          <w:szCs w:val="24"/>
        </w:rPr>
        <w:t xml:space="preserve">3.2. </w:t>
      </w:r>
      <w:r>
        <w:rPr>
          <w:rFonts w:ascii="Times New Roman" w:hAnsi="Times New Roman"/>
          <w:b/>
          <w:bCs/>
          <w:u w:val="single"/>
        </w:rPr>
        <w:t>Срок отгрузки</w:t>
      </w:r>
      <w:r>
        <w:rPr>
          <w:rFonts w:ascii="Times New Roman" w:hAnsi="Times New Roman"/>
          <w:bCs/>
        </w:rPr>
        <w:t>:</w:t>
      </w:r>
      <w:r>
        <w:rPr>
          <w:rFonts w:ascii="Times New Roman" w:hAnsi="Times New Roman"/>
          <w:bCs/>
          <w:sz w:val="24"/>
          <w:szCs w:val="24"/>
        </w:rPr>
        <w:t xml:space="preserve"> поставка  в течение 14 рабочих  дней после предварительной оплаты.</w:t>
      </w:r>
    </w:p>
    <w:p w:rsidR="00F8212F" w:rsidRDefault="00F8212F" w:rsidP="00F8212F">
      <w:pPr>
        <w:jc w:val="both"/>
        <w:rPr>
          <w:rFonts w:ascii="Times New Roman" w:hAnsi="Times New Roman"/>
          <w:bCs/>
          <w:sz w:val="24"/>
          <w:szCs w:val="24"/>
        </w:rPr>
      </w:pPr>
      <w:r>
        <w:rPr>
          <w:rFonts w:ascii="Times New Roman" w:hAnsi="Times New Roman"/>
          <w:b/>
          <w:sz w:val="24"/>
          <w:szCs w:val="24"/>
        </w:rPr>
        <w:t xml:space="preserve">4. </w:t>
      </w: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F8212F" w:rsidRDefault="00F8212F" w:rsidP="00F8212F">
      <w:pPr>
        <w:spacing w:after="0" w:line="240" w:lineRule="auto"/>
        <w:jc w:val="both"/>
        <w:rPr>
          <w:rFonts w:ascii="Times New Roman" w:hAnsi="Times New Roman"/>
          <w:sz w:val="24"/>
          <w:szCs w:val="24"/>
        </w:rPr>
      </w:pPr>
    </w:p>
    <w:p w:rsidR="00F8212F" w:rsidRDefault="00F8212F" w:rsidP="00F8212F">
      <w:pPr>
        <w:spacing w:before="120" w:after="0"/>
        <w:jc w:val="both"/>
        <w:outlineLvl w:val="1"/>
        <w:rPr>
          <w:rFonts w:ascii="Times New Roman" w:hAnsi="Times New Roman"/>
          <w:bCs/>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товара в соответствии с заявкой Покупателя </w:t>
      </w:r>
    </w:p>
    <w:p w:rsidR="00F8212F" w:rsidRDefault="00F8212F" w:rsidP="00F8212F">
      <w:pPr>
        <w:spacing w:after="0"/>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w:t>
      </w:r>
    </w:p>
    <w:p w:rsidR="00F8212F" w:rsidRDefault="00F8212F" w:rsidP="00F8212F">
      <w:pPr>
        <w:spacing w:after="0" w:line="240" w:lineRule="auto"/>
        <w:jc w:val="both"/>
        <w:rPr>
          <w:rFonts w:ascii="Times New Roman" w:hAnsi="Times New Roman"/>
          <w:sz w:val="24"/>
          <w:szCs w:val="24"/>
        </w:rPr>
      </w:pPr>
    </w:p>
    <w:p w:rsidR="00F8212F" w:rsidRDefault="00F8212F" w:rsidP="00F8212F">
      <w:pPr>
        <w:rPr>
          <w:rFonts w:ascii="Times New Roman" w:hAnsi="Times New Roman"/>
          <w:sz w:val="24"/>
          <w:szCs w:val="24"/>
        </w:rPr>
      </w:pPr>
      <w:r>
        <w:rPr>
          <w:rFonts w:ascii="Times New Roman" w:eastAsia="Lucida Sans Unicode" w:hAnsi="Times New Roman"/>
          <w:kern w:val="2"/>
          <w:sz w:val="24"/>
          <w:szCs w:val="24"/>
          <w:lang w:eastAsia="hi-IN" w:bidi="hi-IN"/>
        </w:rPr>
        <w:t>Стоимость товара включает все расходы, связанные с оказанием услуг, поставкой в г. Санкт Петербург, налоги, сборы и другие обязательные платежи.</w:t>
      </w:r>
    </w:p>
    <w:p w:rsidR="00F8212F" w:rsidRDefault="00F8212F" w:rsidP="000202C4">
      <w:pPr>
        <w:pStyle w:val="af6"/>
        <w:jc w:val="center"/>
        <w:rPr>
          <w:rFonts w:ascii="Times New Roman" w:hAnsi="Times New Roman"/>
          <w:b/>
          <w:sz w:val="24"/>
          <w:szCs w:val="24"/>
        </w:rPr>
      </w:pPr>
    </w:p>
    <w:sectPr w:rsidR="00F8212F"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12F" w:rsidRDefault="00F8212F" w:rsidP="00B41620">
      <w:pPr>
        <w:spacing w:after="0" w:line="240" w:lineRule="auto"/>
      </w:pPr>
      <w:r>
        <w:separator/>
      </w:r>
    </w:p>
  </w:endnote>
  <w:endnote w:type="continuationSeparator" w:id="0">
    <w:p w:rsidR="00F8212F" w:rsidRDefault="00F8212F"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12F" w:rsidRDefault="00F8212F">
    <w:pPr>
      <w:pStyle w:val="aff"/>
      <w:jc w:val="right"/>
    </w:pPr>
    <w:r>
      <w:fldChar w:fldCharType="begin"/>
    </w:r>
    <w:r>
      <w:instrText xml:space="preserve"> PAGE   \* MERGEFORMAT </w:instrText>
    </w:r>
    <w:r>
      <w:fldChar w:fldCharType="separate"/>
    </w:r>
    <w:r w:rsidR="00121316">
      <w:rPr>
        <w:noProof/>
      </w:rPr>
      <w:t>33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12F" w:rsidRDefault="00F8212F" w:rsidP="00B41620">
      <w:pPr>
        <w:spacing w:after="0" w:line="240" w:lineRule="auto"/>
      </w:pPr>
      <w:r>
        <w:separator/>
      </w:r>
    </w:p>
  </w:footnote>
  <w:footnote w:type="continuationSeparator" w:id="0">
    <w:p w:rsidR="00F8212F" w:rsidRDefault="00F8212F" w:rsidP="00B41620">
      <w:pPr>
        <w:spacing w:after="0" w:line="240" w:lineRule="auto"/>
      </w:pPr>
      <w:r>
        <w:continuationSeparator/>
      </w:r>
    </w:p>
  </w:footnote>
  <w:footnote w:id="1">
    <w:p w:rsidR="00F8212F" w:rsidRPr="00EA7BD1" w:rsidRDefault="00F8212F">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6">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94453DC"/>
    <w:multiLevelType w:val="hybridMultilevel"/>
    <w:tmpl w:val="F83842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6">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8">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0">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2">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 w:numId="4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65C7B"/>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21316"/>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2F237D"/>
    <w:rsid w:val="002F6403"/>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2CEF"/>
    <w:rsid w:val="0044613B"/>
    <w:rsid w:val="004651FB"/>
    <w:rsid w:val="004658C0"/>
    <w:rsid w:val="00467CD1"/>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3E7C"/>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25DF6"/>
    <w:rsid w:val="00830282"/>
    <w:rsid w:val="00835013"/>
    <w:rsid w:val="008439BC"/>
    <w:rsid w:val="00856C4D"/>
    <w:rsid w:val="00884186"/>
    <w:rsid w:val="008867EC"/>
    <w:rsid w:val="00895BFF"/>
    <w:rsid w:val="00897217"/>
    <w:rsid w:val="008B7240"/>
    <w:rsid w:val="008C699D"/>
    <w:rsid w:val="008D1D31"/>
    <w:rsid w:val="008D2409"/>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1C8C"/>
    <w:rsid w:val="00964512"/>
    <w:rsid w:val="00967CAA"/>
    <w:rsid w:val="00967F71"/>
    <w:rsid w:val="00971D63"/>
    <w:rsid w:val="00972FD0"/>
    <w:rsid w:val="0098209C"/>
    <w:rsid w:val="0098525A"/>
    <w:rsid w:val="00993885"/>
    <w:rsid w:val="009B58AE"/>
    <w:rsid w:val="009C25B7"/>
    <w:rsid w:val="009D0D2B"/>
    <w:rsid w:val="009D2A6D"/>
    <w:rsid w:val="009D5633"/>
    <w:rsid w:val="009D6AF7"/>
    <w:rsid w:val="009E1A1D"/>
    <w:rsid w:val="009F1BA0"/>
    <w:rsid w:val="00A02A61"/>
    <w:rsid w:val="00A06B3E"/>
    <w:rsid w:val="00A102FF"/>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96778"/>
    <w:rsid w:val="00BA5F26"/>
    <w:rsid w:val="00BB59CF"/>
    <w:rsid w:val="00BD3C39"/>
    <w:rsid w:val="00BD61E1"/>
    <w:rsid w:val="00BE20DA"/>
    <w:rsid w:val="00BF6C6B"/>
    <w:rsid w:val="00C06656"/>
    <w:rsid w:val="00C161E8"/>
    <w:rsid w:val="00C2379A"/>
    <w:rsid w:val="00C238D1"/>
    <w:rsid w:val="00C47DC9"/>
    <w:rsid w:val="00C57F82"/>
    <w:rsid w:val="00C634C6"/>
    <w:rsid w:val="00C8342C"/>
    <w:rsid w:val="00C84F4D"/>
    <w:rsid w:val="00C92CE9"/>
    <w:rsid w:val="00CA0662"/>
    <w:rsid w:val="00CA0DD0"/>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44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212F"/>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1485737">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28877230">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897478845">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29008326">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2937752">
      <w:bodyDiv w:val="1"/>
      <w:marLeft w:val="0"/>
      <w:marRight w:val="0"/>
      <w:marTop w:val="0"/>
      <w:marBottom w:val="0"/>
      <w:divBdr>
        <w:top w:val="none" w:sz="0" w:space="0" w:color="auto"/>
        <w:left w:val="none" w:sz="0" w:space="0" w:color="auto"/>
        <w:bottom w:val="none" w:sz="0" w:space="0" w:color="auto"/>
        <w:right w:val="none" w:sz="0" w:space="0" w:color="auto"/>
      </w:divBdr>
    </w:div>
    <w:div w:id="1273322773">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5977646">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8141708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8EFDE-9606-413B-80C1-DC209924F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34</Pages>
  <Words>10932</Words>
  <Characters>75089</Characters>
  <Application>Microsoft Office Word</Application>
  <DocSecurity>0</DocSecurity>
  <Lines>625</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35</cp:revision>
  <cp:lastPrinted>2015-05-29T06:16:00Z</cp:lastPrinted>
  <dcterms:created xsi:type="dcterms:W3CDTF">2014-05-13T13:03:00Z</dcterms:created>
  <dcterms:modified xsi:type="dcterms:W3CDTF">2015-06-02T06:30:00Z</dcterms:modified>
</cp:coreProperties>
</file>